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BB" w:rsidRPr="00562D9C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rStyle w:val="Pogrubienie"/>
          <w:color w:val="000000"/>
        </w:rPr>
        <w:t xml:space="preserve">Regulamin II Biegu Uniwersyteckiego </w:t>
      </w:r>
      <w:proofErr w:type="spellStart"/>
      <w:r w:rsidRPr="00562D9C">
        <w:rPr>
          <w:rStyle w:val="Pogrubienie"/>
          <w:color w:val="000000"/>
        </w:rPr>
        <w:t>Kortowiadowego</w:t>
      </w:r>
      <w:proofErr w:type="spellEnd"/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rStyle w:val="Pogrubienie"/>
          <w:color w:val="000000"/>
        </w:rPr>
        <w:t>1. Cel zawodów</w:t>
      </w:r>
      <w:r w:rsidR="001F3C02">
        <w:rPr>
          <w:rStyle w:val="Pogrubienie"/>
          <w:color w:val="000000"/>
        </w:rPr>
        <w:t>:</w:t>
      </w:r>
      <w:r w:rsidRPr="00562D9C">
        <w:rPr>
          <w:rStyle w:val="apple-converted-space"/>
          <w:color w:val="000000"/>
        </w:rPr>
        <w:t> </w:t>
      </w:r>
    </w:p>
    <w:p w:rsidR="001F3C02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 P</w:t>
      </w:r>
      <w:r w:rsidR="00263BBB" w:rsidRPr="00562D9C">
        <w:rPr>
          <w:color w:val="000000"/>
        </w:rPr>
        <w:t>ropagowanie zdrowego i sportowego trybu życia ukierunkowane na ochronę</w:t>
      </w:r>
      <w:r w:rsidR="00263BBB" w:rsidRPr="00562D9C">
        <w:rPr>
          <w:rStyle w:val="apple-converted-space"/>
          <w:color w:val="000000"/>
        </w:rPr>
        <w:t> </w:t>
      </w:r>
      <w:r w:rsidR="00263BBB" w:rsidRPr="00562D9C">
        <w:rPr>
          <w:color w:val="000000"/>
        </w:rPr>
        <w:t>i promocję zdrowia</w:t>
      </w:r>
      <w:r w:rsidR="00562D9C" w:rsidRPr="00562D9C">
        <w:rPr>
          <w:color w:val="000000"/>
        </w:rPr>
        <w:t>.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rStyle w:val="Pogrubienie"/>
          <w:color w:val="000000"/>
        </w:rPr>
        <w:t>2. Organizatorzy:</w:t>
      </w:r>
      <w:r w:rsidRPr="00562D9C">
        <w:rPr>
          <w:rStyle w:val="apple-converted-space"/>
          <w:color w:val="000000"/>
        </w:rPr>
        <w:t> </w:t>
      </w:r>
    </w:p>
    <w:p w:rsidR="001F3C02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263BBB" w:rsidRPr="00562D9C">
        <w:rPr>
          <w:color w:val="000000"/>
        </w:rPr>
        <w:t>Rada Uczelnia Samorządu Studenckiego UWM w Olsztynie.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rStyle w:val="Pogrubienie"/>
          <w:color w:val="000000"/>
        </w:rPr>
        <w:t>3. Terminy i miejsce</w:t>
      </w:r>
      <w:r w:rsidR="001F3C02">
        <w:rPr>
          <w:rStyle w:val="Pogrubienie"/>
          <w:color w:val="000000"/>
        </w:rPr>
        <w:t>:</w:t>
      </w:r>
      <w:r w:rsidRPr="00562D9C">
        <w:rPr>
          <w:rStyle w:val="apple-converted-space"/>
          <w:color w:val="000000"/>
        </w:rPr>
        <w:t> 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 Bieg Główny</w:t>
      </w:r>
      <w:r w:rsidR="003B3C1B">
        <w:rPr>
          <w:color w:val="000000"/>
        </w:rPr>
        <w:t xml:space="preserve"> – 5</w:t>
      </w:r>
      <w:r w:rsidR="0070032D">
        <w:rPr>
          <w:color w:val="000000"/>
        </w:rPr>
        <w:t>9</w:t>
      </w:r>
      <w:r w:rsidR="003B3C1B">
        <w:rPr>
          <w:color w:val="000000"/>
        </w:rPr>
        <w:t>00m – 1</w:t>
      </w:r>
      <w:r w:rsidR="0070032D">
        <w:rPr>
          <w:color w:val="000000"/>
        </w:rPr>
        <w:t>6</w:t>
      </w:r>
      <w:r w:rsidR="003B3C1B">
        <w:rPr>
          <w:color w:val="000000"/>
        </w:rPr>
        <w:t>.05.201</w:t>
      </w:r>
      <w:r w:rsidR="0070032D">
        <w:rPr>
          <w:color w:val="000000"/>
        </w:rPr>
        <w:t>8</w:t>
      </w:r>
      <w:r w:rsidR="003B3C1B">
        <w:rPr>
          <w:color w:val="000000"/>
        </w:rPr>
        <w:t xml:space="preserve"> – start 15:00 – limit zawodników – 150</w:t>
      </w:r>
      <w:r w:rsidR="001F3C02">
        <w:rPr>
          <w:color w:val="000000"/>
        </w:rPr>
        <w:t xml:space="preserve"> osób</w:t>
      </w:r>
    </w:p>
    <w:p w:rsidR="001F3C02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 B</w:t>
      </w:r>
      <w:r w:rsidR="00263BBB" w:rsidRPr="00562D9C">
        <w:rPr>
          <w:color w:val="000000"/>
        </w:rPr>
        <w:t xml:space="preserve">iuro zawodów: </w:t>
      </w:r>
      <w:r w:rsidR="0070032D">
        <w:rPr>
          <w:color w:val="000000"/>
        </w:rPr>
        <w:t>Przystań Kortowska</w:t>
      </w:r>
      <w:r w:rsidR="003B3C1B">
        <w:rPr>
          <w:color w:val="000000"/>
        </w:rPr>
        <w:t xml:space="preserve"> 1</w:t>
      </w:r>
      <w:r w:rsidR="0070032D">
        <w:rPr>
          <w:color w:val="000000"/>
        </w:rPr>
        <w:t>6</w:t>
      </w:r>
      <w:r w:rsidR="003B3C1B">
        <w:rPr>
          <w:color w:val="000000"/>
        </w:rPr>
        <w:t>.05.201</w:t>
      </w:r>
      <w:r w:rsidR="0070032D">
        <w:rPr>
          <w:color w:val="000000"/>
        </w:rPr>
        <w:t>8</w:t>
      </w:r>
      <w:r w:rsidR="003B3C1B">
        <w:rPr>
          <w:color w:val="000000"/>
        </w:rPr>
        <w:t xml:space="preserve"> 14</w:t>
      </w:r>
      <w:r w:rsidR="00263BBB" w:rsidRPr="00562D9C">
        <w:rPr>
          <w:color w:val="000000"/>
        </w:rPr>
        <w:t>:00-15:00</w:t>
      </w:r>
    </w:p>
    <w:p w:rsidR="001F3C02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 T</w:t>
      </w:r>
      <w:r w:rsidR="00263BBB" w:rsidRPr="00562D9C">
        <w:rPr>
          <w:color w:val="000000"/>
        </w:rPr>
        <w:t xml:space="preserve">yp biegu : </w:t>
      </w:r>
      <w:r w:rsidR="0070032D">
        <w:rPr>
          <w:color w:val="000000"/>
        </w:rPr>
        <w:t>nawierzchnia naturalna, elementy betonowe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 xml:space="preserve">- </w:t>
      </w:r>
      <w:r w:rsidR="00DA0518">
        <w:rPr>
          <w:color w:val="000000"/>
        </w:rPr>
        <w:t>P</w:t>
      </w:r>
      <w:r w:rsidRPr="00562D9C">
        <w:rPr>
          <w:color w:val="000000"/>
        </w:rPr>
        <w:t>o przekroczeniu</w:t>
      </w:r>
      <w:r w:rsidRPr="00562D9C">
        <w:rPr>
          <w:rStyle w:val="apple-converted-space"/>
          <w:color w:val="000000"/>
        </w:rPr>
        <w:t> </w:t>
      </w:r>
      <w:r w:rsidRPr="00562D9C">
        <w:rPr>
          <w:color w:val="000000"/>
        </w:rPr>
        <w:t>linii mety dostępna będzie</w:t>
      </w:r>
      <w:r w:rsidR="001F3C02">
        <w:rPr>
          <w:color w:val="000000"/>
        </w:rPr>
        <w:t xml:space="preserve"> woda mineralna.</w:t>
      </w:r>
    </w:p>
    <w:p w:rsidR="001F3C02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 T</w:t>
      </w:r>
      <w:r w:rsidR="00263BBB" w:rsidRPr="00562D9C">
        <w:rPr>
          <w:color w:val="000000"/>
        </w:rPr>
        <w:t xml:space="preserve">rasa biegu – bieg rozpocznie się </w:t>
      </w:r>
      <w:r w:rsidR="0070032D">
        <w:rPr>
          <w:color w:val="000000"/>
        </w:rPr>
        <w:t>przy Przystani Kortowskiej, a</w:t>
      </w:r>
      <w:r w:rsidR="00263BBB" w:rsidRPr="00562D9C">
        <w:rPr>
          <w:color w:val="000000"/>
        </w:rPr>
        <w:t xml:space="preserve"> zakończy</w:t>
      </w:r>
      <w:r w:rsidR="0070032D">
        <w:rPr>
          <w:color w:val="000000"/>
        </w:rPr>
        <w:t xml:space="preserve"> na plaży przy Jeziorze Kortowskim</w:t>
      </w:r>
    </w:p>
    <w:p w:rsidR="001F3C02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 L</w:t>
      </w:r>
      <w:r w:rsidR="00263BBB" w:rsidRPr="00562D9C">
        <w:rPr>
          <w:color w:val="000000"/>
        </w:rPr>
        <w:t>imit czasu – 01h:30min</w:t>
      </w:r>
    </w:p>
    <w:p w:rsidR="001F3C02" w:rsidRDefault="00562D9C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rStyle w:val="Pogrubienie"/>
          <w:color w:val="000000"/>
        </w:rPr>
        <w:t>4</w:t>
      </w:r>
      <w:r w:rsidR="00263BBB" w:rsidRPr="00562D9C">
        <w:rPr>
          <w:rStyle w:val="Pogrubienie"/>
          <w:color w:val="000000"/>
        </w:rPr>
        <w:t>. Opłata startowa</w:t>
      </w:r>
      <w:r w:rsidR="001F3C02">
        <w:rPr>
          <w:rStyle w:val="Pogrubienie"/>
          <w:color w:val="000000"/>
        </w:rPr>
        <w:t>:</w:t>
      </w:r>
    </w:p>
    <w:p w:rsidR="0070032D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 U</w:t>
      </w:r>
      <w:r w:rsidR="00263BBB" w:rsidRPr="00562D9C">
        <w:rPr>
          <w:color w:val="000000"/>
        </w:rPr>
        <w:t>dział w Biegu jest</w:t>
      </w:r>
      <w:r w:rsidR="0070032D">
        <w:rPr>
          <w:color w:val="000000"/>
        </w:rPr>
        <w:t xml:space="preserve"> </w:t>
      </w:r>
      <w:r w:rsidR="00965E99" w:rsidRPr="00562D9C">
        <w:rPr>
          <w:color w:val="000000"/>
        </w:rPr>
        <w:t>nieodpłatny</w:t>
      </w:r>
    </w:p>
    <w:p w:rsidR="001F3C02" w:rsidRDefault="00562D9C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rStyle w:val="Pogrubienie"/>
          <w:color w:val="000000"/>
        </w:rPr>
        <w:t>5</w:t>
      </w:r>
      <w:r w:rsidR="00263BBB" w:rsidRPr="00562D9C">
        <w:rPr>
          <w:rStyle w:val="Pogrubienie"/>
          <w:color w:val="000000"/>
        </w:rPr>
        <w:t>. Rejestracja i lista startowa</w:t>
      </w:r>
      <w:r w:rsidR="001F3C02">
        <w:rPr>
          <w:rStyle w:val="Pogrubienie"/>
          <w:color w:val="000000"/>
        </w:rPr>
        <w:t>:</w:t>
      </w:r>
    </w:p>
    <w:p w:rsidR="001F3C02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b/>
          <w:color w:val="000000"/>
        </w:rPr>
      </w:pPr>
      <w:r>
        <w:rPr>
          <w:color w:val="000000"/>
        </w:rPr>
        <w:t>- R</w:t>
      </w:r>
      <w:r w:rsidR="00263BBB" w:rsidRPr="00562D9C">
        <w:rPr>
          <w:color w:val="000000"/>
        </w:rPr>
        <w:t xml:space="preserve">ejestracji należy dokonać w </w:t>
      </w:r>
      <w:r w:rsidR="00965E99" w:rsidRPr="00562D9C">
        <w:rPr>
          <w:color w:val="000000"/>
        </w:rPr>
        <w:t>formularzu</w:t>
      </w:r>
      <w:r w:rsidR="0070032D" w:rsidRPr="0070032D">
        <w:t xml:space="preserve"> </w:t>
      </w:r>
      <w:hyperlink r:id="rId4" w:history="1">
        <w:r w:rsidR="0070032D" w:rsidRPr="00D26F4D">
          <w:rPr>
            <w:rStyle w:val="Hipercze"/>
          </w:rPr>
          <w:t>http://kortowiada.pl/iv-kortowiadowy-bieg-przelajowy/</w:t>
        </w:r>
      </w:hyperlink>
      <w:r w:rsidR="0070032D">
        <w:rPr>
          <w:color w:val="000000"/>
        </w:rPr>
        <w:t xml:space="preserve"> </w:t>
      </w:r>
      <w:r w:rsidR="00965E99" w:rsidRPr="00562D9C">
        <w:rPr>
          <w:color w:val="000000"/>
        </w:rPr>
        <w:t xml:space="preserve"> -</w:t>
      </w:r>
      <w:r w:rsidR="001F3C02">
        <w:rPr>
          <w:rStyle w:val="Pogrubienie"/>
          <w:b w:val="0"/>
          <w:color w:val="000000"/>
        </w:rPr>
        <w:t xml:space="preserve"> obowiązuje limit do</w:t>
      </w:r>
      <w:r w:rsidR="0070032D">
        <w:rPr>
          <w:rStyle w:val="Pogrubienie"/>
          <w:b w:val="0"/>
          <w:color w:val="000000"/>
        </w:rPr>
        <w:t xml:space="preserve"> 150 </w:t>
      </w:r>
      <w:r w:rsidR="001F3C02">
        <w:rPr>
          <w:rStyle w:val="Pogrubienie"/>
          <w:b w:val="0"/>
          <w:color w:val="000000"/>
        </w:rPr>
        <w:t>osób.</w:t>
      </w:r>
    </w:p>
    <w:p w:rsidR="00562D9C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 O</w:t>
      </w:r>
      <w:r w:rsidR="00263BBB" w:rsidRPr="00562D9C">
        <w:rPr>
          <w:color w:val="000000"/>
        </w:rPr>
        <w:t xml:space="preserve">dbiór </w:t>
      </w:r>
      <w:r w:rsidR="00965E99" w:rsidRPr="00562D9C">
        <w:rPr>
          <w:color w:val="000000"/>
        </w:rPr>
        <w:t>numerów</w:t>
      </w:r>
      <w:r w:rsidR="00263BBB" w:rsidRPr="00562D9C">
        <w:rPr>
          <w:color w:val="000000"/>
        </w:rPr>
        <w:t xml:space="preserve"> startowych w Biurze Zawodów</w:t>
      </w:r>
    </w:p>
    <w:p w:rsidR="001F3C02" w:rsidRDefault="00562D9C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rStyle w:val="Pogrubienie"/>
          <w:color w:val="000000"/>
        </w:rPr>
        <w:t>6</w:t>
      </w:r>
      <w:r w:rsidR="001F3C02">
        <w:rPr>
          <w:rStyle w:val="Pogrubienie"/>
          <w:color w:val="000000"/>
        </w:rPr>
        <w:t>. Warunki wzięcia udziału w b</w:t>
      </w:r>
      <w:r w:rsidR="00263BBB" w:rsidRPr="00562D9C">
        <w:rPr>
          <w:rStyle w:val="Pogrubienie"/>
          <w:color w:val="000000"/>
        </w:rPr>
        <w:t>iegu</w:t>
      </w:r>
      <w:r w:rsidR="001F3C02">
        <w:rPr>
          <w:rStyle w:val="Pogrubienie"/>
          <w:color w:val="000000"/>
        </w:rPr>
        <w:t>:</w:t>
      </w:r>
    </w:p>
    <w:p w:rsidR="001F3C02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 M</w:t>
      </w:r>
      <w:r w:rsidR="00263BBB" w:rsidRPr="00562D9C">
        <w:rPr>
          <w:color w:val="000000"/>
        </w:rPr>
        <w:t>inimalny wiek uczestnika w biegu głównym ustala się na 16 lat. Osoby niepełnoletnie muszą przedstawić pisemną zgodę rodziców lub opiekunów prawnych na udział w biegu.</w:t>
      </w:r>
      <w:r w:rsidR="00263BBB" w:rsidRPr="00562D9C">
        <w:rPr>
          <w:rStyle w:val="apple-converted-space"/>
          <w:color w:val="000000"/>
        </w:rPr>
        <w:t> </w:t>
      </w:r>
    </w:p>
    <w:p w:rsidR="001F3C02" w:rsidRDefault="00263BBB" w:rsidP="00EB03D2">
      <w:pPr>
        <w:pStyle w:val="NormalnyWeb"/>
        <w:keepNext/>
        <w:keepLines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 Bieg jest imprezą ubezpieczoną na zasadach ogólnych. Ubezpieczenie indywidualne na wypadek kontuzji lub innego nieszczęśliwego zdarzenia, które może stać się udziałem zawodnika w czasie biegu wymaga osobnej polisy wykupionej indywidualnie przez uczestnika.</w:t>
      </w:r>
      <w:r w:rsidRPr="00562D9C">
        <w:rPr>
          <w:rStyle w:val="apple-converted-space"/>
          <w:color w:val="000000"/>
        </w:rPr>
        <w:t> 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bookmarkStart w:id="0" w:name="_GoBack"/>
      <w:bookmarkEnd w:id="0"/>
      <w:r w:rsidRPr="00562D9C">
        <w:rPr>
          <w:color w:val="000000"/>
        </w:rPr>
        <w:t xml:space="preserve">- Udział w Biegu na własną odpowiedzialność z pełną </w:t>
      </w:r>
      <w:r w:rsidR="00DA0518">
        <w:rPr>
          <w:color w:val="000000"/>
        </w:rPr>
        <w:t>świadomością niebezpieczeństw i </w:t>
      </w:r>
      <w:r w:rsidRPr="00562D9C">
        <w:rPr>
          <w:color w:val="000000"/>
        </w:rPr>
        <w:t xml:space="preserve">ryzyka wynikającego z charakteru tego wydarzenia, które mogą polegać m.in. na ryzyku utraty zdrowia i życia. Dopuszcza się do uczestnictwa w Biegu wyłącznie osoby posiadające </w:t>
      </w:r>
      <w:r w:rsidRPr="00562D9C">
        <w:rPr>
          <w:color w:val="000000"/>
        </w:rPr>
        <w:lastRenderedPageBreak/>
        <w:t>dobry stan zdrowia, nieposiadające przeciwwskaz</w:t>
      </w:r>
      <w:r w:rsidR="00DA0518">
        <w:rPr>
          <w:color w:val="000000"/>
        </w:rPr>
        <w:t>ań medycznych do uczestnictwa w </w:t>
      </w:r>
      <w:r w:rsidRPr="00562D9C">
        <w:rPr>
          <w:color w:val="000000"/>
        </w:rPr>
        <w:t>zawodach.</w:t>
      </w:r>
      <w:r w:rsidRPr="00562D9C">
        <w:rPr>
          <w:rStyle w:val="apple-converted-space"/>
          <w:color w:val="000000"/>
        </w:rPr>
        <w:t> 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 Wyrażenie zgody na przetwarzanie przez Organizatora danych osobowych Uczestnika podanych w zgłoszeniu, a także na zamieszczanie danych osobowych w postaci imienia, nazwiska, płci, roku urodzenia, narodowości w przekazach internetowych i w formie drukowa</w:t>
      </w:r>
      <w:r w:rsidR="001F3C02">
        <w:rPr>
          <w:color w:val="000000"/>
        </w:rPr>
        <w:t>nej jako komunikatu po zawodach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 Uczestnicy mają obowiązek przestrzegania porządku publicznego, poleceń służb porządkowych oraz poszanowania pozostałych Uczestników Biegu. Organizator ma prawo usunąć z terenu Biegu osoby, które w jakikolwiek sposób zakłócają porządek publiczny, przebieg Biegu lub zachowują się niezgodnie z Regulaminem.</w:t>
      </w:r>
    </w:p>
    <w:p w:rsidR="001F3C02" w:rsidRDefault="00562D9C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rStyle w:val="Pogrubienie"/>
          <w:color w:val="000000"/>
        </w:rPr>
        <w:t>7</w:t>
      </w:r>
      <w:r w:rsidR="00263BBB" w:rsidRPr="00562D9C">
        <w:rPr>
          <w:rStyle w:val="Pogrubienie"/>
          <w:color w:val="000000"/>
        </w:rPr>
        <w:t>. Klasyfikacje</w:t>
      </w:r>
      <w:r w:rsidR="001F3C02">
        <w:rPr>
          <w:rStyle w:val="Pogrubienie"/>
          <w:color w:val="000000"/>
        </w:rPr>
        <w:t>:</w:t>
      </w:r>
      <w:r w:rsidR="00263BBB" w:rsidRPr="00562D9C">
        <w:rPr>
          <w:rStyle w:val="apple-converted-space"/>
          <w:color w:val="000000"/>
        </w:rPr>
        <w:t> </w:t>
      </w:r>
    </w:p>
    <w:p w:rsidR="001F3C02" w:rsidRDefault="001F3C02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P</w:t>
      </w:r>
      <w:r w:rsidR="00263BBB" w:rsidRPr="00562D9C">
        <w:rPr>
          <w:color w:val="000000"/>
        </w:rPr>
        <w:t>odczas Biegu  prowadzone</w:t>
      </w:r>
      <w:r>
        <w:rPr>
          <w:color w:val="000000"/>
        </w:rPr>
        <w:t xml:space="preserve"> będą następujące klasyfikacje: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a. Klasyfikacja generalna</w:t>
      </w:r>
      <w:r w:rsidR="003B3C1B">
        <w:rPr>
          <w:color w:val="000000"/>
        </w:rPr>
        <w:t xml:space="preserve"> z podziałem na płeć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rStyle w:val="Pogrubienie"/>
          <w:b w:val="0"/>
          <w:bCs w:val="0"/>
          <w:color w:val="000000"/>
        </w:rPr>
      </w:pPr>
      <w:r w:rsidRPr="00562D9C">
        <w:rPr>
          <w:color w:val="000000"/>
        </w:rPr>
        <w:t xml:space="preserve">b. Klasyfikacja </w:t>
      </w:r>
      <w:r w:rsidR="00562D9C" w:rsidRPr="00562D9C">
        <w:rPr>
          <w:color w:val="000000"/>
        </w:rPr>
        <w:t>osób biegnących w przebraniu</w:t>
      </w:r>
    </w:p>
    <w:p w:rsidR="001F3C02" w:rsidRDefault="00562D9C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rStyle w:val="Pogrubienie"/>
          <w:color w:val="000000"/>
        </w:rPr>
        <w:t>8</w:t>
      </w:r>
      <w:r w:rsidR="00263BBB" w:rsidRPr="00562D9C">
        <w:rPr>
          <w:rStyle w:val="Pogrubienie"/>
          <w:color w:val="000000"/>
        </w:rPr>
        <w:t>. Nagrody</w:t>
      </w:r>
      <w:r w:rsidR="001F3C02">
        <w:rPr>
          <w:rStyle w:val="Pogrubienie"/>
          <w:color w:val="000000"/>
        </w:rPr>
        <w:t>: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 xml:space="preserve">- Nagrody </w:t>
      </w:r>
      <w:r w:rsidR="00562D9C" w:rsidRPr="00562D9C">
        <w:rPr>
          <w:color w:val="000000"/>
        </w:rPr>
        <w:t>w klasyfikacji generalnej</w:t>
      </w:r>
      <w:r w:rsidRPr="00562D9C">
        <w:rPr>
          <w:color w:val="000000"/>
        </w:rPr>
        <w:t xml:space="preserve"> (miejsca 1-3) przysługują zawodnikom wg kolejn</w:t>
      </w:r>
      <w:r w:rsidR="001F3C02">
        <w:rPr>
          <w:color w:val="000000"/>
        </w:rPr>
        <w:t>ości wbiegnięcia na linię mety.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 xml:space="preserve">- </w:t>
      </w:r>
      <w:r w:rsidR="00DA0518">
        <w:rPr>
          <w:color w:val="000000"/>
        </w:rPr>
        <w:t xml:space="preserve"> </w:t>
      </w:r>
      <w:r w:rsidRPr="00562D9C">
        <w:rPr>
          <w:color w:val="000000"/>
        </w:rPr>
        <w:t xml:space="preserve">Podobnie jest przypadku nagród </w:t>
      </w:r>
      <w:r w:rsidR="00562D9C" w:rsidRPr="00562D9C">
        <w:rPr>
          <w:color w:val="000000"/>
        </w:rPr>
        <w:t>dla osób biegnących w przebraniach</w:t>
      </w:r>
    </w:p>
    <w:p w:rsidR="001F3C02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263BBB" w:rsidRPr="00562D9C">
        <w:rPr>
          <w:color w:val="000000"/>
        </w:rPr>
        <w:t>Nagrody nie dublują się, zawodnik ma prawo decydo</w:t>
      </w:r>
      <w:r>
        <w:rPr>
          <w:color w:val="000000"/>
        </w:rPr>
        <w:t>wać o wyborze jednej nagrody, w </w:t>
      </w:r>
      <w:r w:rsidR="00263BBB" w:rsidRPr="00562D9C">
        <w:rPr>
          <w:color w:val="000000"/>
        </w:rPr>
        <w:t>pr</w:t>
      </w:r>
      <w:r w:rsidR="001F3C02">
        <w:rPr>
          <w:color w:val="000000"/>
        </w:rPr>
        <w:t>zypadku podwójnej klasyfikacji.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 Wszystkie zawodniczki i wszyscy zawodnicy, którzy ukończą Bieg w czasie 01h:30min:00s. godziny od strzału startera, otrzymają medal.</w:t>
      </w:r>
    </w:p>
    <w:p w:rsidR="001F3C02" w:rsidRDefault="00562D9C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rStyle w:val="Pogrubienie"/>
          <w:color w:val="000000"/>
        </w:rPr>
        <w:t>9</w:t>
      </w:r>
      <w:r w:rsidR="00263BBB" w:rsidRPr="00562D9C">
        <w:rPr>
          <w:rStyle w:val="Pogrubienie"/>
          <w:color w:val="000000"/>
        </w:rPr>
        <w:t>. Postanowienia końcowe</w:t>
      </w:r>
      <w:r w:rsidR="001F3C02">
        <w:rPr>
          <w:rStyle w:val="Pogrubienie"/>
          <w:color w:val="000000"/>
        </w:rPr>
        <w:t>: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 Organizator zapewnia opiekę medyczną na trasie i mecie Biegu w czasie jego</w:t>
      </w:r>
      <w:r w:rsidR="001F3C02">
        <w:rPr>
          <w:color w:val="000000"/>
        </w:rPr>
        <w:t xml:space="preserve"> trwania i po jego zakończeniu.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 Przebywanie na trasie Biegu bez ważnego numeru startowego jest niedozwolone. Osoby bez ważnego numeru startowego będą usuwane z trasy przez obsługę trasy. W szczególności zabrania się poruszania po trasie Biegu na rowerach, wózkach inwalidzkich, rolkach, deskorolkach i innych urządzeniach mechanicznych oraz ze zwierzętami bez ważnego zezwolenia wydanego przez Organizatora.</w:t>
      </w:r>
    </w:p>
    <w:p w:rsidR="001F3C02" w:rsidRDefault="001F3C02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</w:t>
      </w:r>
      <w:r w:rsidR="00DA0518">
        <w:rPr>
          <w:color w:val="000000"/>
        </w:rPr>
        <w:t xml:space="preserve"> </w:t>
      </w:r>
      <w:r w:rsidR="00263BBB" w:rsidRPr="00562D9C">
        <w:rPr>
          <w:color w:val="000000"/>
        </w:rPr>
        <w:t>Niedozwolone jest również korzystani</w:t>
      </w:r>
      <w:r>
        <w:rPr>
          <w:color w:val="000000"/>
        </w:rPr>
        <w:t xml:space="preserve">e z kijków typu </w:t>
      </w:r>
      <w:proofErr w:type="spellStart"/>
      <w:r>
        <w:rPr>
          <w:color w:val="000000"/>
        </w:rPr>
        <w:t>Nordic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Walking</w:t>
      </w:r>
      <w:proofErr w:type="spellEnd"/>
      <w:r>
        <w:rPr>
          <w:color w:val="000000"/>
        </w:rPr>
        <w:t>.</w:t>
      </w:r>
    </w:p>
    <w:p w:rsidR="001F3C02" w:rsidRDefault="001F3C02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</w:t>
      </w:r>
      <w:r w:rsidR="00DA0518">
        <w:rPr>
          <w:color w:val="000000"/>
        </w:rPr>
        <w:t xml:space="preserve"> </w:t>
      </w:r>
      <w:r w:rsidR="00263BBB" w:rsidRPr="00562D9C">
        <w:rPr>
          <w:color w:val="000000"/>
        </w:rPr>
        <w:t>Przekazanie swojego numeru startowego innej osobie spowoduje dyskwalifikację zawodnika, ponieważ prawo do uczestnictwa w Biegu nie podlega przeniesieniu na osoby trzecie.</w:t>
      </w:r>
      <w:r w:rsidR="00263BBB" w:rsidRPr="00562D9C">
        <w:rPr>
          <w:rStyle w:val="apple-converted-space"/>
          <w:color w:val="000000"/>
        </w:rPr>
        <w:t> 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lastRenderedPageBreak/>
        <w:t>- Podczas Biegu wszyscy zawodnicy muszą posiadać</w:t>
      </w:r>
      <w:r w:rsidR="00DA0518">
        <w:rPr>
          <w:color w:val="000000"/>
        </w:rPr>
        <w:t xml:space="preserve"> numery startowe przymocowane z </w:t>
      </w:r>
      <w:r w:rsidRPr="00562D9C">
        <w:rPr>
          <w:color w:val="000000"/>
        </w:rPr>
        <w:t>przodu koszulki startowej. Pod karą dyskwalifikacji niedopuszczalne jest zasłanianie numeru sta</w:t>
      </w:r>
      <w:r w:rsidR="00562D9C" w:rsidRPr="00562D9C">
        <w:rPr>
          <w:color w:val="000000"/>
        </w:rPr>
        <w:t>rtowego w części lub w całości.</w:t>
      </w:r>
    </w:p>
    <w:p w:rsidR="001F3C02" w:rsidRDefault="00562D9C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</w:t>
      </w:r>
      <w:r w:rsidR="00263BBB" w:rsidRPr="00562D9C">
        <w:rPr>
          <w:color w:val="000000"/>
        </w:rPr>
        <w:t xml:space="preserve"> Organizator nie odpowiada za rzeczy zawodników zag</w:t>
      </w:r>
      <w:r w:rsidR="001F3C02">
        <w:rPr>
          <w:color w:val="000000"/>
        </w:rPr>
        <w:t>inione w trakcie trwania Biegu.</w:t>
      </w:r>
    </w:p>
    <w:p w:rsidR="001F3C02" w:rsidRDefault="001F3C02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</w:t>
      </w:r>
      <w:r w:rsidR="00263BBB" w:rsidRPr="00562D9C">
        <w:rPr>
          <w:color w:val="000000"/>
        </w:rPr>
        <w:t>Organizator w najszerszym zakresie dopuszczalnym przez obowiązujące przepisy prawa, zwolniony jest z wszelkiej odpowiedzialności za ewentualne szkody wyrządzone przez Uczestników w wyniku uczestnictwa w Biegu oraz zwolniony jest z obow</w:t>
      </w:r>
      <w:r>
        <w:rPr>
          <w:color w:val="000000"/>
        </w:rPr>
        <w:t>iązku naprawienia takich szkód.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 Uczestnicy przyjmują do wiadomości i zgadzają się, że Organizator będzie uprawniony do odmówienia Uczestnikowi uczestnictwa w Biegu w przypadku nieprzestrzegania przez Uczestnika niniejszego Regulaminu lub poleceń personelu, lub przedstawici</w:t>
      </w:r>
      <w:r w:rsidR="001F3C02">
        <w:rPr>
          <w:color w:val="000000"/>
        </w:rPr>
        <w:t>eli Organizatora podczas Biegu.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 Uczestnicy Biegu zrzekają się wszelkich roszczeń, jakie mogą im przysługiwać względem Organizatora w związku z Biegiem, za wyjątkiem roszcze</w:t>
      </w:r>
      <w:r w:rsidR="00DA0518">
        <w:rPr>
          <w:color w:val="000000"/>
        </w:rPr>
        <w:t>ń z tytułu szkody wyrządzonej z </w:t>
      </w:r>
      <w:r w:rsidRPr="00562D9C">
        <w:rPr>
          <w:color w:val="000000"/>
        </w:rPr>
        <w:t>winy umyślnej lub rażącego niedbalstwa, lub innych przypadków, w których odpowiedzialność nie może zostać wyłączona zgodnie z powszechnie obowiązując</w:t>
      </w:r>
      <w:r w:rsidR="001F3C02">
        <w:rPr>
          <w:color w:val="000000"/>
        </w:rPr>
        <w:t>ymi przepisami.</w:t>
      </w:r>
    </w:p>
    <w:p w:rsidR="001F3C02" w:rsidRDefault="00263BBB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 xml:space="preserve">- Organizator nie ponosi odpowiedzialności za odwołanie Biegu z przyczyn niezależnych od niego </w:t>
      </w:r>
      <w:r w:rsidR="001F3C02">
        <w:rPr>
          <w:color w:val="000000"/>
        </w:rPr>
        <w:t>i niemożliwych do przewidzenia.</w:t>
      </w:r>
    </w:p>
    <w:p w:rsidR="001F3C02" w:rsidRDefault="001F3C02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-</w:t>
      </w:r>
      <w:r w:rsidR="00DA0518">
        <w:rPr>
          <w:color w:val="000000"/>
        </w:rPr>
        <w:t xml:space="preserve"> Organizator</w:t>
      </w:r>
      <w:r w:rsidR="00263BBB" w:rsidRPr="00562D9C">
        <w:rPr>
          <w:color w:val="000000"/>
        </w:rPr>
        <w:t xml:space="preserve"> ma prawo do wp</w:t>
      </w:r>
      <w:r>
        <w:rPr>
          <w:color w:val="000000"/>
        </w:rPr>
        <w:t>rowadzania zmian w Regulaminie.</w:t>
      </w:r>
    </w:p>
    <w:p w:rsidR="001F3C02" w:rsidRDefault="00DA0518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562D9C" w:rsidRPr="00562D9C">
        <w:rPr>
          <w:color w:val="000000"/>
        </w:rPr>
        <w:t>-</w:t>
      </w:r>
      <w:r>
        <w:rPr>
          <w:color w:val="000000"/>
        </w:rPr>
        <w:t xml:space="preserve"> </w:t>
      </w:r>
      <w:r w:rsidR="00263BBB" w:rsidRPr="00562D9C">
        <w:rPr>
          <w:color w:val="000000"/>
        </w:rPr>
        <w:t>Organizator zastrzega sobie prawo do wprowadzenia zmian do regulaminu, które podane zostaną do wiadomości przed startem w dniu imprezy.</w:t>
      </w:r>
      <w:r w:rsidR="00263BBB" w:rsidRPr="00562D9C">
        <w:rPr>
          <w:rStyle w:val="apple-converted-space"/>
          <w:color w:val="000000"/>
        </w:rPr>
        <w:t> </w:t>
      </w:r>
    </w:p>
    <w:p w:rsidR="00263BBB" w:rsidRPr="00562D9C" w:rsidRDefault="00562D9C" w:rsidP="00EB03D2">
      <w:pPr>
        <w:pStyle w:val="NormalnyWeb"/>
        <w:keepNext/>
        <w:widowControl w:val="0"/>
        <w:shd w:val="clear" w:color="auto" w:fill="FFFFFF"/>
        <w:spacing w:before="0" w:beforeAutospacing="0"/>
        <w:jc w:val="both"/>
        <w:rPr>
          <w:color w:val="000000"/>
        </w:rPr>
      </w:pPr>
      <w:r w:rsidRPr="00562D9C">
        <w:rPr>
          <w:color w:val="000000"/>
        </w:rPr>
        <w:t>-</w:t>
      </w:r>
      <w:r w:rsidR="00DA0518">
        <w:rPr>
          <w:color w:val="000000"/>
        </w:rPr>
        <w:t xml:space="preserve"> </w:t>
      </w:r>
      <w:r w:rsidR="00263BBB" w:rsidRPr="00562D9C">
        <w:rPr>
          <w:color w:val="000000"/>
        </w:rPr>
        <w:t>Ostateczna interpretacja niniejszego regulaminu przysługuje Organizatorowi</w:t>
      </w:r>
    </w:p>
    <w:p w:rsidR="003C2A4F" w:rsidRDefault="003C2A4F" w:rsidP="00EB03D2">
      <w:pPr>
        <w:keepNext/>
        <w:widowControl w:val="0"/>
        <w:spacing w:line="240" w:lineRule="auto"/>
        <w:jc w:val="both"/>
      </w:pPr>
    </w:p>
    <w:sectPr w:rsidR="003C2A4F" w:rsidSect="00B6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BBB"/>
    <w:rsid w:val="001F3C02"/>
    <w:rsid w:val="00263BBB"/>
    <w:rsid w:val="003B3C1B"/>
    <w:rsid w:val="003C2A4F"/>
    <w:rsid w:val="0047471C"/>
    <w:rsid w:val="00562D9C"/>
    <w:rsid w:val="0070032D"/>
    <w:rsid w:val="00840F00"/>
    <w:rsid w:val="00965E99"/>
    <w:rsid w:val="00B05C6D"/>
    <w:rsid w:val="00B64F14"/>
    <w:rsid w:val="00DA0518"/>
    <w:rsid w:val="00E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851C"/>
  <w15:docId w15:val="{3BA36BBC-BC65-40B5-90F8-3533F7E3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63BBB"/>
    <w:rPr>
      <w:b/>
      <w:bCs/>
    </w:rPr>
  </w:style>
  <w:style w:type="character" w:customStyle="1" w:styleId="apple-converted-space">
    <w:name w:val="apple-converted-space"/>
    <w:basedOn w:val="Domylnaczcionkaakapitu"/>
    <w:rsid w:val="00263BBB"/>
  </w:style>
  <w:style w:type="character" w:styleId="Hipercze">
    <w:name w:val="Hyperlink"/>
    <w:basedOn w:val="Domylnaczcionkaakapitu"/>
    <w:uiPriority w:val="99"/>
    <w:unhideWhenUsed/>
    <w:rsid w:val="00263BB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03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rtowiada.pl/iv-kortowiadowy-bieg-przelajow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wwojtek</dc:creator>
  <cp:lastModifiedBy>KAT</cp:lastModifiedBy>
  <cp:revision>3</cp:revision>
  <dcterms:created xsi:type="dcterms:W3CDTF">2018-05-08T21:37:00Z</dcterms:created>
  <dcterms:modified xsi:type="dcterms:W3CDTF">2018-05-08T22:50:00Z</dcterms:modified>
</cp:coreProperties>
</file>